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96B" w:rsidRPr="0071356F" w:rsidRDefault="0096696B" w:rsidP="0096696B">
      <w:pPr>
        <w:spacing w:after="0" w:line="240" w:lineRule="auto"/>
        <w:jc w:val="right"/>
        <w:rPr>
          <w:rFonts w:ascii="Arial" w:hAnsi="Arial" w:cs="Arial"/>
          <w:b/>
          <w:sz w:val="32"/>
          <w:szCs w:val="32"/>
        </w:rPr>
      </w:pPr>
      <w:r w:rsidRPr="0071356F">
        <w:rPr>
          <w:rFonts w:ascii="Arial" w:hAnsi="Arial" w:cs="Arial"/>
          <w:b/>
          <w:sz w:val="32"/>
          <w:szCs w:val="32"/>
        </w:rPr>
        <w:t>İVEDİ ve ÖNEMLİ</w:t>
      </w:r>
    </w:p>
    <w:p w:rsidR="0096696B" w:rsidRPr="0071356F" w:rsidRDefault="0096696B" w:rsidP="0096696B">
      <w:pPr>
        <w:spacing w:after="0" w:line="240" w:lineRule="auto"/>
        <w:rPr>
          <w:rFonts w:ascii="Arial" w:hAnsi="Arial" w:cs="Arial"/>
        </w:rPr>
      </w:pPr>
    </w:p>
    <w:p w:rsidR="0096696B" w:rsidRPr="0071356F" w:rsidRDefault="0096696B" w:rsidP="0096696B">
      <w:pPr>
        <w:spacing w:after="0" w:line="240" w:lineRule="auto"/>
        <w:ind w:left="6372"/>
        <w:jc w:val="right"/>
        <w:rPr>
          <w:rFonts w:ascii="Arial" w:hAnsi="Arial" w:cs="Arial"/>
        </w:rPr>
      </w:pPr>
      <w:proofErr w:type="gramStart"/>
      <w:r w:rsidRPr="0071356F">
        <w:rPr>
          <w:rFonts w:ascii="Arial" w:hAnsi="Arial" w:cs="Arial"/>
        </w:rPr>
        <w:t>Ankara : 27</w:t>
      </w:r>
      <w:proofErr w:type="gramEnd"/>
      <w:r w:rsidRPr="0071356F">
        <w:rPr>
          <w:rFonts w:ascii="Arial" w:hAnsi="Arial" w:cs="Arial"/>
        </w:rPr>
        <w:t>.08.2021</w:t>
      </w:r>
    </w:p>
    <w:p w:rsidR="0096696B" w:rsidRPr="0071356F" w:rsidRDefault="0096696B" w:rsidP="0096696B">
      <w:pPr>
        <w:spacing w:after="0" w:line="240" w:lineRule="auto"/>
        <w:jc w:val="right"/>
        <w:rPr>
          <w:rFonts w:ascii="Arial" w:hAnsi="Arial" w:cs="Arial"/>
        </w:rPr>
      </w:pPr>
      <w:r w:rsidRPr="0071356F">
        <w:rPr>
          <w:rFonts w:ascii="Arial" w:hAnsi="Arial" w:cs="Arial"/>
        </w:rPr>
        <w:tab/>
      </w:r>
      <w:r w:rsidRPr="0071356F">
        <w:rPr>
          <w:rFonts w:ascii="Arial" w:hAnsi="Arial" w:cs="Arial"/>
        </w:rPr>
        <w:tab/>
      </w:r>
      <w:r w:rsidRPr="0071356F">
        <w:rPr>
          <w:rFonts w:ascii="Arial" w:hAnsi="Arial" w:cs="Arial"/>
        </w:rPr>
        <w:tab/>
      </w:r>
      <w:r w:rsidRPr="0071356F">
        <w:rPr>
          <w:rFonts w:ascii="Arial" w:hAnsi="Arial" w:cs="Arial"/>
        </w:rPr>
        <w:tab/>
      </w:r>
      <w:r w:rsidRPr="0071356F">
        <w:rPr>
          <w:rFonts w:ascii="Arial" w:hAnsi="Arial" w:cs="Arial"/>
        </w:rPr>
        <w:tab/>
      </w:r>
      <w:r w:rsidRPr="0071356F">
        <w:rPr>
          <w:rFonts w:ascii="Arial" w:hAnsi="Arial" w:cs="Arial"/>
        </w:rPr>
        <w:tab/>
      </w:r>
      <w:r w:rsidRPr="0071356F">
        <w:rPr>
          <w:rFonts w:ascii="Arial" w:hAnsi="Arial" w:cs="Arial"/>
        </w:rPr>
        <w:tab/>
      </w:r>
      <w:r w:rsidRPr="0071356F">
        <w:rPr>
          <w:rFonts w:ascii="Arial" w:hAnsi="Arial" w:cs="Arial"/>
        </w:rPr>
        <w:tab/>
      </w:r>
      <w:r w:rsidRPr="0071356F">
        <w:rPr>
          <w:rFonts w:ascii="Arial" w:hAnsi="Arial" w:cs="Arial"/>
        </w:rPr>
        <w:tab/>
      </w:r>
      <w:proofErr w:type="gramStart"/>
      <w:r w:rsidRPr="0071356F">
        <w:rPr>
          <w:rFonts w:ascii="Arial" w:hAnsi="Arial" w:cs="Arial"/>
        </w:rPr>
        <w:t>Sayı      : 04</w:t>
      </w:r>
      <w:proofErr w:type="gramEnd"/>
      <w:r w:rsidRPr="0071356F">
        <w:rPr>
          <w:rFonts w:ascii="Arial" w:hAnsi="Arial" w:cs="Arial"/>
        </w:rPr>
        <w:t>/4849</w:t>
      </w:r>
    </w:p>
    <w:p w:rsidR="0096696B" w:rsidRPr="0071356F" w:rsidRDefault="0096696B" w:rsidP="0096696B">
      <w:pPr>
        <w:spacing w:after="0" w:line="240" w:lineRule="auto"/>
        <w:rPr>
          <w:rFonts w:ascii="Arial" w:hAnsi="Arial" w:cs="Arial"/>
          <w:b/>
          <w:u w:val="single"/>
        </w:rPr>
      </w:pPr>
      <w:r w:rsidRPr="0071356F">
        <w:rPr>
          <w:rFonts w:ascii="Arial" w:hAnsi="Arial" w:cs="Arial"/>
          <w:b/>
          <w:u w:val="single"/>
        </w:rPr>
        <w:t>TMMOB MİMARLAR ODASI ŞUBELERİNE</w:t>
      </w:r>
    </w:p>
    <w:p w:rsidR="0096696B" w:rsidRPr="0071356F" w:rsidRDefault="0096696B" w:rsidP="0096696B">
      <w:pPr>
        <w:spacing w:after="0" w:line="240" w:lineRule="auto"/>
        <w:rPr>
          <w:rFonts w:ascii="Arial" w:hAnsi="Arial" w:cs="Arial"/>
          <w:b/>
        </w:rPr>
      </w:pPr>
      <w:r w:rsidRPr="0071356F">
        <w:rPr>
          <w:rFonts w:ascii="Arial" w:hAnsi="Arial" w:cs="Arial"/>
          <w:b/>
        </w:rPr>
        <w:t>(Genel Dağıtım)</w:t>
      </w:r>
    </w:p>
    <w:p w:rsidR="0096696B" w:rsidRPr="0071356F" w:rsidRDefault="0096696B" w:rsidP="0096696B">
      <w:pPr>
        <w:spacing w:after="0" w:line="240" w:lineRule="auto"/>
        <w:rPr>
          <w:rFonts w:ascii="Arial" w:hAnsi="Arial" w:cs="Arial"/>
          <w:b/>
        </w:rPr>
      </w:pPr>
    </w:p>
    <w:p w:rsidR="0096696B" w:rsidRPr="0071356F" w:rsidRDefault="0096696B" w:rsidP="0096696B">
      <w:pPr>
        <w:spacing w:after="0" w:line="240" w:lineRule="auto"/>
        <w:rPr>
          <w:rFonts w:ascii="Arial" w:hAnsi="Arial" w:cs="Arial"/>
        </w:rPr>
      </w:pPr>
      <w:r w:rsidRPr="0071356F">
        <w:rPr>
          <w:rFonts w:ascii="Arial" w:hAnsi="Arial" w:cs="Arial"/>
          <w:b/>
        </w:rPr>
        <w:t>Konu</w:t>
      </w:r>
      <w:r w:rsidRPr="0071356F">
        <w:rPr>
          <w:rFonts w:ascii="Arial" w:hAnsi="Arial" w:cs="Arial"/>
          <w:b/>
        </w:rPr>
        <w:tab/>
        <w:t xml:space="preserve">: </w:t>
      </w:r>
      <w:r w:rsidRPr="0071356F">
        <w:rPr>
          <w:rFonts w:ascii="Arial" w:hAnsi="Arial" w:cs="Arial"/>
        </w:rPr>
        <w:t>Aidat borçlarının yapılandırılması hakkında</w:t>
      </w:r>
    </w:p>
    <w:p w:rsidR="0096696B" w:rsidRPr="0071356F" w:rsidRDefault="0096696B" w:rsidP="0096696B">
      <w:pPr>
        <w:spacing w:after="0" w:line="240" w:lineRule="auto"/>
        <w:rPr>
          <w:rFonts w:ascii="Arial" w:hAnsi="Arial" w:cs="Arial"/>
        </w:rPr>
      </w:pPr>
      <w:r w:rsidRPr="0071356F">
        <w:rPr>
          <w:rFonts w:ascii="Arial" w:hAnsi="Arial" w:cs="Arial"/>
          <w:b/>
        </w:rPr>
        <w:t>İlgi</w:t>
      </w:r>
      <w:r w:rsidRPr="0071356F">
        <w:rPr>
          <w:rFonts w:ascii="Arial" w:hAnsi="Arial" w:cs="Arial"/>
          <w:b/>
        </w:rPr>
        <w:tab/>
        <w:t>:</w:t>
      </w:r>
      <w:r w:rsidRPr="0071356F">
        <w:rPr>
          <w:rFonts w:ascii="Arial" w:hAnsi="Arial" w:cs="Arial"/>
        </w:rPr>
        <w:t xml:space="preserve"> 16.06.2021 tarih 04/3320 sayılı yazımız, 18.06.2021 tarih 04/3356 sayılı yazımız</w:t>
      </w: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proofErr w:type="gramStart"/>
      <w:r w:rsidRPr="0071356F">
        <w:rPr>
          <w:rFonts w:ascii="Arial" w:hAnsi="Arial" w:cs="Arial"/>
        </w:rPr>
        <w:t xml:space="preserve">İlgi yazılarımızla 09.06.2021 tarihinde yayımlanarak yürürlüğe giren “7326 Sayılı Bazı Alacakların Yeniden Yapılandırılması İle Bazı Kanunlarda Değişiklik Yapılmasına İlişkin Kanun” uyarınca borç yapılandırma uygulaması ile ilgili esaslar düzenlenmiş; aidat borçlarının yapılandırılması uygulaması ve ödeme kolaylığından faydalanmak isteyen üyelerin </w:t>
      </w:r>
      <w:r w:rsidRPr="0071356F">
        <w:rPr>
          <w:rFonts w:ascii="Arial" w:hAnsi="Arial" w:cs="Arial"/>
          <w:b/>
        </w:rPr>
        <w:t>31.08.2021 tarihine kadar</w:t>
      </w:r>
      <w:r w:rsidRPr="0071356F">
        <w:rPr>
          <w:rFonts w:ascii="Arial" w:hAnsi="Arial" w:cs="Arial"/>
        </w:rPr>
        <w:t xml:space="preserve"> başvurmaları ve birikmiş aidat borç asıllarını en geç </w:t>
      </w:r>
      <w:r w:rsidRPr="0071356F">
        <w:rPr>
          <w:rFonts w:ascii="Arial" w:hAnsi="Arial" w:cs="Arial"/>
          <w:b/>
        </w:rPr>
        <w:t>30.09.2021 tarihine kadar</w:t>
      </w:r>
      <w:r w:rsidRPr="0071356F">
        <w:rPr>
          <w:rFonts w:ascii="Arial" w:hAnsi="Arial" w:cs="Arial"/>
        </w:rPr>
        <w:t xml:space="preserve"> ödemeleri gerektiği iletilmişti.</w:t>
      </w:r>
      <w:proofErr w:type="gramEnd"/>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r w:rsidRPr="0071356F">
        <w:rPr>
          <w:rFonts w:ascii="Arial" w:hAnsi="Arial" w:cs="Arial"/>
        </w:rPr>
        <w:t>27.08.2021 tarih 31581 tarihli Resmi Gazetede yayımlanan 4419 ve 4420 Sayılı Cumhurbaşkanı Kararları ile uygulama ile ilgili yeni düzenlemeler getirilmiştir.</w:t>
      </w: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r w:rsidRPr="0071356F">
        <w:rPr>
          <w:rFonts w:ascii="Arial" w:hAnsi="Arial" w:cs="Arial"/>
        </w:rPr>
        <w:t>4420 sayılı Karar ile</w:t>
      </w:r>
    </w:p>
    <w:p w:rsidR="0096696B" w:rsidRPr="0071356F" w:rsidRDefault="0096696B" w:rsidP="0096696B">
      <w:pPr>
        <w:pStyle w:val="ListeParagraf"/>
        <w:numPr>
          <w:ilvl w:val="0"/>
          <w:numId w:val="1"/>
        </w:numPr>
        <w:spacing w:after="0" w:line="240" w:lineRule="auto"/>
        <w:jc w:val="both"/>
        <w:rPr>
          <w:rFonts w:ascii="Arial" w:hAnsi="Arial" w:cs="Arial"/>
        </w:rPr>
      </w:pPr>
      <w:r w:rsidRPr="0071356F">
        <w:rPr>
          <w:rFonts w:ascii="Arial" w:hAnsi="Arial" w:cs="Arial"/>
        </w:rPr>
        <w:t>31.08.2021 tarihinde bitecek olan yapılandırma başvuru süresi bir ay süre ile 30.09.2021 tarihine kadar uzatılmıştır</w:t>
      </w:r>
    </w:p>
    <w:p w:rsidR="0096696B" w:rsidRPr="0071356F" w:rsidRDefault="0096696B" w:rsidP="0096696B">
      <w:pPr>
        <w:pStyle w:val="ListeParagraf"/>
        <w:numPr>
          <w:ilvl w:val="0"/>
          <w:numId w:val="1"/>
        </w:numPr>
        <w:spacing w:after="0" w:line="240" w:lineRule="auto"/>
        <w:jc w:val="both"/>
        <w:rPr>
          <w:rFonts w:ascii="Arial" w:hAnsi="Arial" w:cs="Arial"/>
        </w:rPr>
      </w:pPr>
      <w:r w:rsidRPr="0071356F">
        <w:rPr>
          <w:rFonts w:ascii="Arial" w:hAnsi="Arial" w:cs="Arial"/>
        </w:rPr>
        <w:t>30.09.2021 tarihinde bitecek olan birikmiş aidat borç asıllarının ödenme süresi bir ay süre ile 31.10.2021 tarihine kadar uzatılmıştır</w:t>
      </w: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r w:rsidRPr="0071356F">
        <w:rPr>
          <w:rFonts w:ascii="Arial" w:hAnsi="Arial" w:cs="Arial"/>
        </w:rPr>
        <w:t xml:space="preserve">Buna göre; </w:t>
      </w:r>
      <w:r w:rsidRPr="0071356F">
        <w:rPr>
          <w:rFonts w:ascii="Arial" w:hAnsi="Arial" w:cs="Arial"/>
          <w:b/>
          <w:u w:val="single"/>
        </w:rPr>
        <w:t>aidat borçlarının yapılandırılması uygulaması ve ödeme kolaylığından faydalanmak isteyen tüm üyelerin 30.09.2021 tarihine kadar başvurmaları ve birikmiş aidat borç asıllarını en geç 31.10.2021 tarihine kadar ödemeleri</w:t>
      </w:r>
      <w:r w:rsidRPr="0071356F">
        <w:rPr>
          <w:rFonts w:ascii="Arial" w:hAnsi="Arial" w:cs="Arial"/>
        </w:rPr>
        <w:t xml:space="preserve"> gerekmektedir.</w:t>
      </w: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r w:rsidRPr="0071356F">
        <w:rPr>
          <w:rFonts w:ascii="Arial" w:hAnsi="Arial" w:cs="Arial"/>
        </w:rPr>
        <w:t xml:space="preserve">Bununla birlikte; 4419 sayılı Karar ile yakın dönemde ülkemizin çeşitli bölgelerinde yaşanan afetlerle ilgili düzenleme getirilmiş; mücbir sebep hali ilan edilen yerler ve mücbir sebep hali kabul edilen süreler tespit edilmiştir. Kararla; afet bölgelerinde mücbir sebep hali ilan edilen sürelere denk gelen </w:t>
      </w:r>
      <w:r w:rsidRPr="0071356F">
        <w:rPr>
          <w:rFonts w:ascii="Arial" w:hAnsi="Arial" w:cs="Arial"/>
          <w:b/>
          <w:u w:val="single"/>
        </w:rPr>
        <w:t>taksit ödeme süreleri</w:t>
      </w:r>
      <w:r w:rsidRPr="0071356F">
        <w:rPr>
          <w:rFonts w:ascii="Arial" w:hAnsi="Arial" w:cs="Arial"/>
        </w:rPr>
        <w:t xml:space="preserve"> yeniden belirlenerek uzatılmıştır. Buna göre;</w:t>
      </w:r>
    </w:p>
    <w:p w:rsidR="0096696B" w:rsidRPr="0071356F" w:rsidRDefault="0096696B" w:rsidP="0096696B">
      <w:pPr>
        <w:spacing w:after="0" w:line="240" w:lineRule="auto"/>
        <w:jc w:val="both"/>
        <w:rPr>
          <w:rFonts w:ascii="Arial" w:hAnsi="Arial" w:cs="Arial"/>
        </w:rPr>
      </w:pPr>
    </w:p>
    <w:p w:rsidR="0096696B" w:rsidRPr="0071356F" w:rsidRDefault="0096696B" w:rsidP="0096696B">
      <w:pPr>
        <w:pStyle w:val="ListeParagraf"/>
        <w:numPr>
          <w:ilvl w:val="0"/>
          <w:numId w:val="4"/>
        </w:numPr>
        <w:spacing w:after="0" w:line="240" w:lineRule="auto"/>
        <w:jc w:val="both"/>
        <w:rPr>
          <w:rFonts w:ascii="Arial" w:hAnsi="Arial" w:cs="Arial"/>
          <w:b/>
          <w:u w:val="single"/>
        </w:rPr>
      </w:pPr>
      <w:r w:rsidRPr="0071356F">
        <w:rPr>
          <w:rFonts w:ascii="Arial" w:hAnsi="Arial" w:cs="Arial"/>
          <w:b/>
          <w:u w:val="single"/>
        </w:rPr>
        <w:t>4419 sayılı Kararın 2. maddesinin 1. Fıkrasının (b) bendi ile mücbir hal kabul edilen yer ve süreler;</w:t>
      </w:r>
    </w:p>
    <w:p w:rsidR="0096696B" w:rsidRPr="0071356F" w:rsidRDefault="0096696B" w:rsidP="0096696B">
      <w:pPr>
        <w:pStyle w:val="ListeParagraf"/>
        <w:numPr>
          <w:ilvl w:val="0"/>
          <w:numId w:val="2"/>
        </w:numPr>
        <w:spacing w:after="0" w:line="240" w:lineRule="auto"/>
        <w:rPr>
          <w:rFonts w:ascii="Arial" w:hAnsi="Arial" w:cs="Arial"/>
          <w:bCs/>
        </w:rPr>
      </w:pPr>
      <w:bookmarkStart w:id="0" w:name="_GoBack"/>
      <w:bookmarkEnd w:id="0"/>
      <w:r w:rsidRPr="0071356F">
        <w:rPr>
          <w:rFonts w:ascii="Arial" w:hAnsi="Arial" w:cs="Arial"/>
          <w:bCs/>
        </w:rPr>
        <w:t xml:space="preserve">Osmaniye İline bağlı Merkez ve Kadirli İlçeleri = 28.07.2021 - 01.11.2021  </w:t>
      </w:r>
    </w:p>
    <w:p w:rsidR="0096696B" w:rsidRPr="0071356F" w:rsidRDefault="0096696B" w:rsidP="0096696B">
      <w:pPr>
        <w:pStyle w:val="ListeParagraf"/>
        <w:numPr>
          <w:ilvl w:val="0"/>
          <w:numId w:val="2"/>
        </w:numPr>
        <w:spacing w:after="0" w:line="240" w:lineRule="auto"/>
        <w:rPr>
          <w:rFonts w:ascii="Arial" w:hAnsi="Arial" w:cs="Arial"/>
          <w:bCs/>
        </w:rPr>
      </w:pPr>
      <w:r w:rsidRPr="0071356F">
        <w:rPr>
          <w:rFonts w:ascii="Arial" w:hAnsi="Arial" w:cs="Arial"/>
          <w:bCs/>
        </w:rPr>
        <w:t>Antalya İline bağlı Akseki, Alanya, Gazipaşa, Gündoğmuş, Manavgat ve İbradı İlçeleri =28.07.2021-01.11.2021</w:t>
      </w:r>
    </w:p>
    <w:p w:rsidR="0096696B" w:rsidRPr="0071356F" w:rsidRDefault="0096696B" w:rsidP="0096696B">
      <w:pPr>
        <w:pStyle w:val="ListeParagraf"/>
        <w:numPr>
          <w:ilvl w:val="0"/>
          <w:numId w:val="2"/>
        </w:numPr>
        <w:spacing w:after="0" w:line="240" w:lineRule="auto"/>
        <w:rPr>
          <w:rFonts w:ascii="Arial" w:hAnsi="Arial" w:cs="Arial"/>
          <w:bCs/>
        </w:rPr>
      </w:pPr>
      <w:r w:rsidRPr="0071356F">
        <w:rPr>
          <w:rFonts w:ascii="Arial" w:hAnsi="Arial" w:cs="Arial"/>
          <w:bCs/>
        </w:rPr>
        <w:t>Mersin İline Bağlı Ayancık ve Silifke İlçeleri = 28.07.2021 - 01.11.2021</w:t>
      </w:r>
    </w:p>
    <w:p w:rsidR="0096696B" w:rsidRPr="0071356F" w:rsidRDefault="0096696B" w:rsidP="0096696B">
      <w:pPr>
        <w:pStyle w:val="ListeParagraf"/>
        <w:numPr>
          <w:ilvl w:val="0"/>
          <w:numId w:val="2"/>
        </w:numPr>
        <w:spacing w:after="0" w:line="240" w:lineRule="auto"/>
        <w:rPr>
          <w:rFonts w:ascii="Arial" w:hAnsi="Arial" w:cs="Arial"/>
          <w:bCs/>
        </w:rPr>
      </w:pPr>
      <w:r w:rsidRPr="0071356F">
        <w:rPr>
          <w:rFonts w:ascii="Arial" w:hAnsi="Arial" w:cs="Arial"/>
          <w:bCs/>
        </w:rPr>
        <w:t>Adana İline Bağlı Aladağ, İmamoğlu, Karaisalı ve Kozan İlçeleri 29.07.2021 - 01.11.2021</w:t>
      </w:r>
    </w:p>
    <w:p w:rsidR="0096696B" w:rsidRPr="0071356F" w:rsidRDefault="0096696B" w:rsidP="0096696B">
      <w:pPr>
        <w:pStyle w:val="ListeParagraf"/>
        <w:numPr>
          <w:ilvl w:val="0"/>
          <w:numId w:val="2"/>
        </w:numPr>
        <w:spacing w:after="0" w:line="240" w:lineRule="auto"/>
        <w:rPr>
          <w:rFonts w:ascii="Arial" w:hAnsi="Arial" w:cs="Arial"/>
          <w:bCs/>
        </w:rPr>
      </w:pPr>
      <w:r w:rsidRPr="0071356F">
        <w:rPr>
          <w:rFonts w:ascii="Arial" w:hAnsi="Arial" w:cs="Arial"/>
          <w:bCs/>
        </w:rPr>
        <w:t xml:space="preserve">Muğla İline Bağlı Bodrum, Köyceğiz, Marmaris, Milas, </w:t>
      </w:r>
      <w:proofErr w:type="spellStart"/>
      <w:r w:rsidRPr="0071356F">
        <w:rPr>
          <w:rFonts w:ascii="Arial" w:hAnsi="Arial" w:cs="Arial"/>
          <w:bCs/>
        </w:rPr>
        <w:t>Seydikemer</w:t>
      </w:r>
      <w:proofErr w:type="spellEnd"/>
      <w:r w:rsidRPr="0071356F">
        <w:rPr>
          <w:rFonts w:ascii="Arial" w:hAnsi="Arial" w:cs="Arial"/>
          <w:bCs/>
        </w:rPr>
        <w:t xml:space="preserve"> ve Kavaklıdere İlçeleri 29.07.2021  -01.11.2021</w:t>
      </w:r>
    </w:p>
    <w:p w:rsidR="0096696B" w:rsidRPr="0071356F" w:rsidRDefault="0096696B" w:rsidP="0096696B">
      <w:pPr>
        <w:pStyle w:val="ListeParagraf"/>
        <w:numPr>
          <w:ilvl w:val="0"/>
          <w:numId w:val="2"/>
        </w:numPr>
        <w:spacing w:after="0" w:line="240" w:lineRule="auto"/>
        <w:rPr>
          <w:rFonts w:ascii="Arial" w:hAnsi="Arial" w:cs="Arial"/>
          <w:bCs/>
        </w:rPr>
      </w:pPr>
      <w:r w:rsidRPr="0071356F">
        <w:rPr>
          <w:rFonts w:ascii="Arial" w:hAnsi="Arial" w:cs="Arial"/>
          <w:bCs/>
        </w:rPr>
        <w:t>Muğla İline Bağlı Menteşe İlçesi 03.08.2012 - 01.11.2021</w:t>
      </w:r>
    </w:p>
    <w:p w:rsidR="0096696B" w:rsidRPr="0071356F" w:rsidRDefault="0096696B" w:rsidP="0096696B">
      <w:pPr>
        <w:pStyle w:val="ListeParagraf"/>
        <w:numPr>
          <w:ilvl w:val="0"/>
          <w:numId w:val="2"/>
        </w:numPr>
        <w:spacing w:after="0" w:line="240" w:lineRule="auto"/>
        <w:rPr>
          <w:rFonts w:ascii="Arial" w:hAnsi="Arial" w:cs="Arial"/>
          <w:bCs/>
        </w:rPr>
      </w:pPr>
      <w:r w:rsidRPr="0071356F">
        <w:rPr>
          <w:rFonts w:ascii="Arial" w:hAnsi="Arial" w:cs="Arial"/>
          <w:bCs/>
        </w:rPr>
        <w:t>Muğla İline bağlı Yatağan İlçesi 06.08.2021 - 01.11.2021</w:t>
      </w: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b/>
          <w:u w:val="single"/>
        </w:rPr>
      </w:pPr>
      <w:proofErr w:type="gramStart"/>
      <w:r w:rsidRPr="0071356F">
        <w:rPr>
          <w:rFonts w:ascii="Arial" w:hAnsi="Arial" w:cs="Arial"/>
        </w:rPr>
        <w:t xml:space="preserve">Buna göre; </w:t>
      </w:r>
      <w:r w:rsidRPr="0071356F">
        <w:rPr>
          <w:rFonts w:ascii="Arial" w:hAnsi="Arial" w:cs="Arial"/>
          <w:b/>
          <w:u w:val="single"/>
        </w:rPr>
        <w:t>bu</w:t>
      </w:r>
      <w:r w:rsidRPr="0071356F">
        <w:rPr>
          <w:rFonts w:ascii="Arial" w:hAnsi="Arial" w:cs="Arial"/>
        </w:rPr>
        <w:t xml:space="preserve"> </w:t>
      </w:r>
      <w:r w:rsidRPr="0071356F">
        <w:rPr>
          <w:rFonts w:ascii="Arial" w:hAnsi="Arial" w:cs="Arial"/>
          <w:b/>
          <w:u w:val="single"/>
        </w:rPr>
        <w:t>afet bölgelerinde olup etkilenen,</w:t>
      </w:r>
      <w:r w:rsidRPr="0071356F">
        <w:rPr>
          <w:rFonts w:ascii="Arial" w:hAnsi="Arial" w:cs="Arial"/>
        </w:rPr>
        <w:t xml:space="preserve"> </w:t>
      </w:r>
      <w:r w:rsidRPr="0071356F">
        <w:rPr>
          <w:rFonts w:ascii="Arial" w:hAnsi="Arial" w:cs="Arial"/>
          <w:b/>
          <w:u w:val="single"/>
        </w:rPr>
        <w:t xml:space="preserve">27.08.2021 tarihine kadar başvurusunu yapmış ancak henüz ödemesini gerçekleştirmemiş veya 30.09.2021 tarihine kadar başvuru yapacak olan üyelerimizle ilgili; Karar uyarınca birikmiş aidat borç asıllarını ödemeleri yukarıdaki belirtilen tarihler arasına denk geliyorsa; bu </w:t>
      </w:r>
      <w:r w:rsidRPr="0071356F">
        <w:rPr>
          <w:rFonts w:ascii="Arial" w:hAnsi="Arial" w:cs="Arial"/>
          <w:b/>
          <w:bCs/>
          <w:u w:val="single"/>
        </w:rPr>
        <w:t>ödemeler mücbir sebep halinin sona erdiği tarihi izleyen ayda ödenecek; yani 01.11.2021 tarihinden sonra 31.12.2021 tarihine kadar ödenecektir.</w:t>
      </w:r>
      <w:proofErr w:type="gramEnd"/>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p>
    <w:p w:rsidR="0096696B" w:rsidRPr="0071356F" w:rsidRDefault="0096696B" w:rsidP="0096696B">
      <w:pPr>
        <w:pStyle w:val="ListeParagraf"/>
        <w:numPr>
          <w:ilvl w:val="0"/>
          <w:numId w:val="4"/>
        </w:numPr>
        <w:spacing w:after="0" w:line="240" w:lineRule="auto"/>
        <w:jc w:val="both"/>
        <w:rPr>
          <w:rFonts w:ascii="Arial" w:hAnsi="Arial" w:cs="Arial"/>
          <w:b/>
          <w:u w:val="single"/>
        </w:rPr>
      </w:pPr>
      <w:r w:rsidRPr="0071356F">
        <w:rPr>
          <w:rFonts w:ascii="Arial" w:hAnsi="Arial" w:cs="Arial"/>
          <w:b/>
          <w:u w:val="single"/>
        </w:rPr>
        <w:t>4419 sayılı Kararının 2. maddesinin 1. fıkrasının (a) bendi ile mücbir hal kabul edilen yer ve süreler;</w:t>
      </w:r>
    </w:p>
    <w:p w:rsidR="0096696B" w:rsidRPr="0071356F" w:rsidRDefault="0096696B" w:rsidP="0096696B">
      <w:pPr>
        <w:pStyle w:val="ListeParagraf"/>
        <w:numPr>
          <w:ilvl w:val="0"/>
          <w:numId w:val="2"/>
        </w:numPr>
        <w:spacing w:after="0" w:line="240" w:lineRule="auto"/>
        <w:rPr>
          <w:rFonts w:ascii="Arial" w:hAnsi="Arial" w:cs="Arial"/>
          <w:bCs/>
        </w:rPr>
      </w:pPr>
      <w:r w:rsidRPr="0071356F">
        <w:rPr>
          <w:rFonts w:ascii="Arial" w:hAnsi="Arial" w:cs="Arial"/>
        </w:rPr>
        <w:t xml:space="preserve">Düzce İline Bağlı Akçakoca İlçesi= </w:t>
      </w:r>
      <w:r w:rsidRPr="0071356F">
        <w:rPr>
          <w:rFonts w:ascii="Arial" w:hAnsi="Arial" w:cs="Arial"/>
          <w:bCs/>
        </w:rPr>
        <w:t xml:space="preserve">06.07.2021 – 31.12.2021 </w:t>
      </w:r>
    </w:p>
    <w:p w:rsidR="0096696B" w:rsidRPr="0071356F" w:rsidRDefault="0096696B" w:rsidP="0096696B">
      <w:pPr>
        <w:pStyle w:val="ListeParagraf"/>
        <w:numPr>
          <w:ilvl w:val="0"/>
          <w:numId w:val="2"/>
        </w:numPr>
        <w:spacing w:after="0" w:line="240" w:lineRule="auto"/>
        <w:rPr>
          <w:rFonts w:ascii="Arial" w:hAnsi="Arial" w:cs="Arial"/>
        </w:rPr>
      </w:pPr>
      <w:r w:rsidRPr="0071356F">
        <w:rPr>
          <w:rFonts w:ascii="Arial" w:hAnsi="Arial" w:cs="Arial"/>
        </w:rPr>
        <w:t xml:space="preserve">Rize İline bağlı Güneysu, Çayeli, </w:t>
      </w:r>
      <w:proofErr w:type="spellStart"/>
      <w:r w:rsidRPr="0071356F">
        <w:rPr>
          <w:rFonts w:ascii="Arial" w:hAnsi="Arial" w:cs="Arial"/>
        </w:rPr>
        <w:t>Ardeşen</w:t>
      </w:r>
      <w:proofErr w:type="spellEnd"/>
      <w:r w:rsidRPr="0071356F">
        <w:rPr>
          <w:rFonts w:ascii="Arial" w:hAnsi="Arial" w:cs="Arial"/>
        </w:rPr>
        <w:t>, Fındıklı, Kalkandere, Pazar İlçeleri; Rize Merkeze bağlı Muradiye-</w:t>
      </w:r>
      <w:proofErr w:type="spellStart"/>
      <w:r w:rsidRPr="0071356F">
        <w:rPr>
          <w:rFonts w:ascii="Arial" w:hAnsi="Arial" w:cs="Arial"/>
        </w:rPr>
        <w:t>Salarha</w:t>
      </w:r>
      <w:proofErr w:type="spellEnd"/>
      <w:r w:rsidRPr="0071356F">
        <w:rPr>
          <w:rFonts w:ascii="Arial" w:hAnsi="Arial" w:cs="Arial"/>
        </w:rPr>
        <w:t xml:space="preserve"> beldeleri ve bu beldelere komşu köyler = </w:t>
      </w:r>
      <w:r w:rsidRPr="0071356F">
        <w:rPr>
          <w:rFonts w:ascii="Arial" w:hAnsi="Arial" w:cs="Arial"/>
          <w:bCs/>
        </w:rPr>
        <w:t>14.07.2021 – 31.12.2021</w:t>
      </w:r>
    </w:p>
    <w:p w:rsidR="0096696B" w:rsidRPr="0071356F" w:rsidRDefault="0096696B" w:rsidP="0096696B">
      <w:pPr>
        <w:pStyle w:val="ListeParagraf"/>
        <w:numPr>
          <w:ilvl w:val="0"/>
          <w:numId w:val="2"/>
        </w:numPr>
        <w:spacing w:after="0" w:line="240" w:lineRule="auto"/>
        <w:rPr>
          <w:rFonts w:ascii="Arial" w:hAnsi="Arial" w:cs="Arial"/>
          <w:bCs/>
        </w:rPr>
      </w:pPr>
      <w:r w:rsidRPr="0071356F">
        <w:rPr>
          <w:rFonts w:ascii="Arial" w:hAnsi="Arial" w:cs="Arial"/>
        </w:rPr>
        <w:t>Artvin İline bağlı Arhavi, Murgul İlçeleri =</w:t>
      </w:r>
      <w:r w:rsidRPr="0071356F">
        <w:rPr>
          <w:rFonts w:ascii="Arial" w:hAnsi="Arial" w:cs="Arial"/>
          <w:bCs/>
        </w:rPr>
        <w:t xml:space="preserve"> 22.07.2021 – 31.12.2021 </w:t>
      </w:r>
    </w:p>
    <w:p w:rsidR="0096696B" w:rsidRPr="0071356F" w:rsidRDefault="0096696B" w:rsidP="0096696B">
      <w:pPr>
        <w:pStyle w:val="ListeParagraf"/>
        <w:numPr>
          <w:ilvl w:val="0"/>
          <w:numId w:val="2"/>
        </w:numPr>
        <w:spacing w:after="0" w:line="240" w:lineRule="auto"/>
        <w:rPr>
          <w:rFonts w:ascii="Arial" w:hAnsi="Arial" w:cs="Arial"/>
          <w:bCs/>
        </w:rPr>
      </w:pPr>
      <w:r w:rsidRPr="0071356F">
        <w:rPr>
          <w:rFonts w:ascii="Arial" w:hAnsi="Arial" w:cs="Arial"/>
        </w:rPr>
        <w:t xml:space="preserve">Kastamonu İline bağlı Abana, Azdavay, Bozkurt, Çatalzeytin, </w:t>
      </w:r>
      <w:proofErr w:type="gramStart"/>
      <w:r w:rsidRPr="0071356F">
        <w:rPr>
          <w:rFonts w:ascii="Arial" w:hAnsi="Arial" w:cs="Arial"/>
        </w:rPr>
        <w:t>Devrekani</w:t>
      </w:r>
      <w:proofErr w:type="gramEnd"/>
      <w:r w:rsidRPr="0071356F">
        <w:rPr>
          <w:rFonts w:ascii="Arial" w:hAnsi="Arial" w:cs="Arial"/>
        </w:rPr>
        <w:t xml:space="preserve">, İnebolu, Küre, Pınarbaşı ve Şenpazar ilçeleri = </w:t>
      </w:r>
      <w:r w:rsidRPr="0071356F">
        <w:rPr>
          <w:rFonts w:ascii="Arial" w:hAnsi="Arial" w:cs="Arial"/>
          <w:bCs/>
        </w:rPr>
        <w:t>11.08.2021 – 31.12.2021</w:t>
      </w:r>
      <w:r w:rsidRPr="0071356F">
        <w:rPr>
          <w:rFonts w:ascii="Arial" w:hAnsi="Arial" w:cs="Arial"/>
        </w:rPr>
        <w:t xml:space="preserve"> </w:t>
      </w:r>
    </w:p>
    <w:p w:rsidR="0096696B" w:rsidRPr="0071356F" w:rsidRDefault="0096696B" w:rsidP="0096696B">
      <w:pPr>
        <w:pStyle w:val="ListeParagraf"/>
        <w:numPr>
          <w:ilvl w:val="0"/>
          <w:numId w:val="2"/>
        </w:numPr>
        <w:spacing w:after="0" w:line="240" w:lineRule="auto"/>
        <w:rPr>
          <w:rFonts w:ascii="Arial" w:hAnsi="Arial" w:cs="Arial"/>
          <w:bCs/>
        </w:rPr>
      </w:pPr>
      <w:r w:rsidRPr="0071356F">
        <w:rPr>
          <w:rFonts w:ascii="Arial" w:hAnsi="Arial" w:cs="Arial"/>
        </w:rPr>
        <w:t xml:space="preserve">Sinop İline bağlı Merkez, Ayancık, Türkeli, Gerze, Boyabat ve Erfelek İlçeleri = </w:t>
      </w:r>
      <w:r w:rsidRPr="0071356F">
        <w:rPr>
          <w:rFonts w:ascii="Arial" w:hAnsi="Arial" w:cs="Arial"/>
          <w:bCs/>
        </w:rPr>
        <w:t>11.08.2021 – 31.12.2021</w:t>
      </w:r>
    </w:p>
    <w:p w:rsidR="0096696B" w:rsidRPr="0071356F" w:rsidRDefault="0096696B" w:rsidP="0096696B">
      <w:pPr>
        <w:pStyle w:val="ListeParagraf"/>
        <w:numPr>
          <w:ilvl w:val="0"/>
          <w:numId w:val="2"/>
        </w:numPr>
        <w:spacing w:after="0" w:line="240" w:lineRule="auto"/>
        <w:rPr>
          <w:rFonts w:ascii="Arial" w:hAnsi="Arial" w:cs="Arial"/>
        </w:rPr>
      </w:pPr>
      <w:r w:rsidRPr="0071356F">
        <w:rPr>
          <w:rFonts w:ascii="Arial" w:hAnsi="Arial" w:cs="Arial"/>
        </w:rPr>
        <w:t xml:space="preserve">Bartın İline bağlı Ulus ilçesi = </w:t>
      </w:r>
      <w:r w:rsidRPr="0071356F">
        <w:rPr>
          <w:rFonts w:ascii="Arial" w:hAnsi="Arial" w:cs="Arial"/>
          <w:bCs/>
        </w:rPr>
        <w:t>11.08.2021 – 31.12.2021</w:t>
      </w:r>
      <w:r w:rsidRPr="0071356F">
        <w:rPr>
          <w:rFonts w:ascii="Arial" w:hAnsi="Arial" w:cs="Arial"/>
        </w:rPr>
        <w:t xml:space="preserve"> </w:t>
      </w: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b/>
          <w:u w:val="single"/>
        </w:rPr>
      </w:pPr>
      <w:proofErr w:type="gramStart"/>
      <w:r w:rsidRPr="0071356F">
        <w:rPr>
          <w:rFonts w:ascii="Arial" w:hAnsi="Arial" w:cs="Arial"/>
        </w:rPr>
        <w:t xml:space="preserve">Buna göre; </w:t>
      </w:r>
      <w:r w:rsidRPr="0071356F">
        <w:rPr>
          <w:rFonts w:ascii="Arial" w:hAnsi="Arial" w:cs="Arial"/>
          <w:b/>
          <w:u w:val="single"/>
        </w:rPr>
        <w:t>bu</w:t>
      </w:r>
      <w:r w:rsidRPr="0071356F">
        <w:rPr>
          <w:rFonts w:ascii="Arial" w:hAnsi="Arial" w:cs="Arial"/>
        </w:rPr>
        <w:t xml:space="preserve"> </w:t>
      </w:r>
      <w:r w:rsidRPr="0071356F">
        <w:rPr>
          <w:rFonts w:ascii="Arial" w:hAnsi="Arial" w:cs="Arial"/>
          <w:b/>
          <w:u w:val="single"/>
        </w:rPr>
        <w:t>afet bölgelerinde olup etkilenen,</w:t>
      </w:r>
      <w:r w:rsidRPr="0071356F">
        <w:rPr>
          <w:rFonts w:ascii="Arial" w:hAnsi="Arial" w:cs="Arial"/>
        </w:rPr>
        <w:t xml:space="preserve"> </w:t>
      </w:r>
      <w:r w:rsidRPr="0071356F">
        <w:rPr>
          <w:rFonts w:ascii="Arial" w:hAnsi="Arial" w:cs="Arial"/>
          <w:b/>
          <w:u w:val="single"/>
        </w:rPr>
        <w:t xml:space="preserve">27.08.2021 tarihine kadar başvurusunu yapmış ancak henüz ödemesini gerçekleştirmemiş veya 30.09.2021 tarihine kadar başvuru yapacak olan üyelerimizle ilgili; Karar uyarınca birikmiş aidat borç asıllarını ödemeleri yukarıdaki belirtilen tarihler arasına denk geliyorsa; bu </w:t>
      </w:r>
      <w:r w:rsidRPr="0071356F">
        <w:rPr>
          <w:rFonts w:ascii="Arial" w:hAnsi="Arial" w:cs="Arial"/>
          <w:b/>
          <w:bCs/>
          <w:u w:val="single"/>
        </w:rPr>
        <w:t>ödemeler mücbir sebep halinin sona erdiği tarihi izleyen ayda ödenecek; yani 31.12.2021 tarihinden sonra 31.01.2022 tarihine kadar ödenecektir.</w:t>
      </w:r>
      <w:proofErr w:type="gramEnd"/>
    </w:p>
    <w:p w:rsidR="0096696B" w:rsidRPr="0071356F" w:rsidRDefault="0096696B" w:rsidP="0096696B">
      <w:pPr>
        <w:pStyle w:val="ListeParagraf"/>
        <w:spacing w:after="0" w:line="240" w:lineRule="auto"/>
        <w:rPr>
          <w:rFonts w:ascii="Arial" w:hAnsi="Arial" w:cs="Arial"/>
          <w:bCs/>
        </w:rPr>
      </w:pPr>
    </w:p>
    <w:p w:rsidR="0096696B" w:rsidRPr="0071356F" w:rsidRDefault="0096696B" w:rsidP="0096696B">
      <w:pPr>
        <w:spacing w:after="0" w:line="240" w:lineRule="auto"/>
        <w:jc w:val="both"/>
        <w:rPr>
          <w:rFonts w:ascii="Arial" w:hAnsi="Arial" w:cs="Arial"/>
        </w:rPr>
      </w:pPr>
      <w:r w:rsidRPr="0071356F">
        <w:rPr>
          <w:rFonts w:ascii="Arial" w:hAnsi="Arial" w:cs="Arial"/>
        </w:rPr>
        <w:t xml:space="preserve">Bu çerçevede; </w:t>
      </w:r>
    </w:p>
    <w:p w:rsidR="0096696B" w:rsidRPr="0071356F" w:rsidRDefault="0096696B" w:rsidP="0096696B">
      <w:pPr>
        <w:pStyle w:val="ListeParagraf"/>
        <w:numPr>
          <w:ilvl w:val="0"/>
          <w:numId w:val="3"/>
        </w:numPr>
        <w:spacing w:after="0" w:line="240" w:lineRule="auto"/>
        <w:jc w:val="both"/>
        <w:rPr>
          <w:rFonts w:ascii="Arial" w:hAnsi="Arial" w:cs="Arial"/>
        </w:rPr>
      </w:pPr>
      <w:r w:rsidRPr="0071356F">
        <w:rPr>
          <w:rFonts w:ascii="Arial" w:hAnsi="Arial" w:cs="Arial"/>
        </w:rPr>
        <w:t xml:space="preserve">Aidat borçlarının yapılandırılması uygulaması ve ödeme kolaylığından faydalanmak isteyen </w:t>
      </w:r>
      <w:r w:rsidRPr="0071356F">
        <w:rPr>
          <w:rFonts w:ascii="Arial" w:hAnsi="Arial" w:cs="Arial"/>
          <w:b/>
          <w:u w:val="single"/>
        </w:rPr>
        <w:t xml:space="preserve">tüm üyelerin, afet bölgelerinde olanlar </w:t>
      </w:r>
      <w:proofErr w:type="gramStart"/>
      <w:r w:rsidRPr="0071356F">
        <w:rPr>
          <w:rFonts w:ascii="Arial" w:hAnsi="Arial" w:cs="Arial"/>
          <w:b/>
          <w:u w:val="single"/>
        </w:rPr>
        <w:t>dahil</w:t>
      </w:r>
      <w:proofErr w:type="gramEnd"/>
      <w:r w:rsidRPr="0071356F">
        <w:rPr>
          <w:rFonts w:ascii="Arial" w:hAnsi="Arial" w:cs="Arial"/>
          <w:b/>
          <w:u w:val="single"/>
        </w:rPr>
        <w:t>, en geç 30.09.2021 tarihine kadar</w:t>
      </w:r>
      <w:r w:rsidRPr="0071356F">
        <w:rPr>
          <w:rFonts w:ascii="Arial" w:hAnsi="Arial" w:cs="Arial"/>
          <w:u w:val="single"/>
        </w:rPr>
        <w:t xml:space="preserve"> </w:t>
      </w:r>
      <w:r w:rsidRPr="0071356F">
        <w:rPr>
          <w:rFonts w:ascii="Arial" w:hAnsi="Arial" w:cs="Arial"/>
          <w:b/>
          <w:u w:val="single"/>
        </w:rPr>
        <w:t>başvurmaları</w:t>
      </w:r>
    </w:p>
    <w:p w:rsidR="0096696B" w:rsidRPr="0071356F" w:rsidRDefault="0096696B" w:rsidP="0096696B">
      <w:pPr>
        <w:pStyle w:val="ListeParagraf"/>
        <w:numPr>
          <w:ilvl w:val="0"/>
          <w:numId w:val="3"/>
        </w:numPr>
        <w:spacing w:after="0" w:line="240" w:lineRule="auto"/>
        <w:jc w:val="both"/>
        <w:rPr>
          <w:rFonts w:ascii="Arial" w:hAnsi="Arial" w:cs="Arial"/>
        </w:rPr>
      </w:pPr>
      <w:proofErr w:type="gramStart"/>
      <w:r w:rsidRPr="0071356F">
        <w:rPr>
          <w:rFonts w:ascii="Arial" w:hAnsi="Arial" w:cs="Arial"/>
        </w:rPr>
        <w:t xml:space="preserve">Aidat borçlarının yapılandırılması uygulaması ve ödeme kolaylığından faydalanmak isteyen ve </w:t>
      </w:r>
      <w:r w:rsidRPr="0071356F">
        <w:rPr>
          <w:rFonts w:ascii="Arial" w:hAnsi="Arial" w:cs="Arial"/>
          <w:b/>
          <w:u w:val="single"/>
        </w:rPr>
        <w:t>afet bölgelerinde bulunan,</w:t>
      </w:r>
      <w:r w:rsidRPr="0071356F">
        <w:rPr>
          <w:rFonts w:ascii="Arial" w:hAnsi="Arial" w:cs="Arial"/>
          <w:u w:val="single"/>
        </w:rPr>
        <w:t xml:space="preserve"> </w:t>
      </w:r>
      <w:r w:rsidRPr="0071356F">
        <w:rPr>
          <w:rFonts w:ascii="Arial" w:hAnsi="Arial" w:cs="Arial"/>
          <w:b/>
          <w:u w:val="single"/>
        </w:rPr>
        <w:t>27.08.2021 tarihine kadar başvurusunu yapmış ancak henüz ödemesini gerçekleştirmemiş veya 30.09.2021 tarihine kadar başvuru yapacak olan, ödemeleri mücbir hal ilan edilen sürelere denk gelen</w:t>
      </w:r>
      <w:r w:rsidRPr="0071356F">
        <w:rPr>
          <w:rFonts w:ascii="Arial" w:hAnsi="Arial" w:cs="Arial"/>
          <w:u w:val="single"/>
        </w:rPr>
        <w:t xml:space="preserve"> </w:t>
      </w:r>
      <w:r w:rsidRPr="0071356F">
        <w:rPr>
          <w:rFonts w:ascii="Arial" w:hAnsi="Arial" w:cs="Arial"/>
          <w:b/>
          <w:u w:val="single"/>
        </w:rPr>
        <w:t xml:space="preserve">üyelerin birikmiş aidat borç asıllarını en geç yukarıda açıklanan bölgelere göre 31.12.2021 ile 31.01.2022 tarihlerine kadar ödemeleri </w:t>
      </w:r>
      <w:r w:rsidRPr="0071356F">
        <w:rPr>
          <w:rFonts w:ascii="Arial" w:hAnsi="Arial" w:cs="Arial"/>
        </w:rPr>
        <w:t xml:space="preserve">gerekmektedir. </w:t>
      </w:r>
      <w:proofErr w:type="gramEnd"/>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b/>
          <w:u w:val="single"/>
        </w:rPr>
      </w:pPr>
      <w:r w:rsidRPr="0071356F">
        <w:rPr>
          <w:rFonts w:ascii="Arial" w:hAnsi="Arial" w:cs="Arial"/>
          <w:b/>
          <w:u w:val="single"/>
        </w:rPr>
        <w:t>Yapılandırma başvurusunda bulunan üyelerimizle ilgili 31 Ekim 2021, 31 Aralık 2021 ve 31 Ocak 2022 tarihlerine kadar yapılan tüm işlemlerin başvuru dilekçeleri ve bilgileri ile listelenerek 01 Kasım 2021, 01 Ocak 2022 ve 01 Şubat 2022 tarihleri itibariyle Genel Merkeze bildirilmesi gerekmektedir. Yapılan işlemler Genel Merkez kayıtları ile karşılaştırılarak kontrol edilecektir.</w:t>
      </w: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r w:rsidRPr="0071356F">
        <w:rPr>
          <w:rFonts w:ascii="Arial" w:hAnsi="Arial" w:cs="Arial"/>
        </w:rPr>
        <w:t>Bilgi ve gereği için sunulur.</w:t>
      </w: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r w:rsidRPr="0071356F">
        <w:rPr>
          <w:rFonts w:ascii="Arial" w:hAnsi="Arial" w:cs="Arial"/>
        </w:rPr>
        <w:t>Saygılarımla,</w:t>
      </w: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p>
    <w:p w:rsidR="0096696B" w:rsidRPr="0071356F" w:rsidRDefault="0096696B" w:rsidP="0096696B">
      <w:pPr>
        <w:spacing w:after="0" w:line="240" w:lineRule="auto"/>
        <w:jc w:val="both"/>
        <w:rPr>
          <w:rFonts w:ascii="Arial" w:hAnsi="Arial" w:cs="Arial"/>
        </w:rPr>
      </w:pPr>
      <w:r w:rsidRPr="0071356F">
        <w:rPr>
          <w:rFonts w:ascii="Arial" w:hAnsi="Arial" w:cs="Arial"/>
        </w:rPr>
        <w:t>Sinan TÜTÜNCÜ</w:t>
      </w:r>
    </w:p>
    <w:p w:rsidR="0096696B" w:rsidRPr="002F6217" w:rsidRDefault="0096696B" w:rsidP="0096696B">
      <w:pPr>
        <w:spacing w:after="0" w:line="240" w:lineRule="auto"/>
        <w:jc w:val="both"/>
        <w:rPr>
          <w:rFonts w:ascii="Arial" w:hAnsi="Arial" w:cs="Arial"/>
        </w:rPr>
      </w:pPr>
      <w:r w:rsidRPr="0071356F">
        <w:rPr>
          <w:rFonts w:ascii="Arial" w:hAnsi="Arial" w:cs="Arial"/>
        </w:rPr>
        <w:t>Genel Sekreter</w:t>
      </w:r>
    </w:p>
    <w:p w:rsidR="00814FD3" w:rsidRPr="00B05868" w:rsidRDefault="00814FD3" w:rsidP="00B05868">
      <w:pPr>
        <w:spacing w:after="0" w:line="240" w:lineRule="auto"/>
        <w:jc w:val="right"/>
        <w:rPr>
          <w:rFonts w:ascii="Arial" w:hAnsi="Arial" w:cs="Arial"/>
        </w:rPr>
      </w:pPr>
    </w:p>
    <w:sectPr w:rsidR="00814FD3" w:rsidRPr="00B05868" w:rsidSect="00814FD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53B31"/>
    <w:multiLevelType w:val="hybridMultilevel"/>
    <w:tmpl w:val="1B086D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8985B64"/>
    <w:multiLevelType w:val="hybridMultilevel"/>
    <w:tmpl w:val="9FD8CC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F000232"/>
    <w:multiLevelType w:val="hybridMultilevel"/>
    <w:tmpl w:val="ACF261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6E2A17E5"/>
    <w:multiLevelType w:val="hybridMultilevel"/>
    <w:tmpl w:val="5624342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characterSpacingControl w:val="doNotCompress"/>
  <w:compat/>
  <w:rsids>
    <w:rsidRoot w:val="002D5A32"/>
    <w:rsid w:val="0000612E"/>
    <w:rsid w:val="00091C09"/>
    <w:rsid w:val="001919D8"/>
    <w:rsid w:val="001A5EA4"/>
    <w:rsid w:val="001B3403"/>
    <w:rsid w:val="001E7896"/>
    <w:rsid w:val="001E7EE8"/>
    <w:rsid w:val="00226804"/>
    <w:rsid w:val="002D5A32"/>
    <w:rsid w:val="00346D0B"/>
    <w:rsid w:val="00425103"/>
    <w:rsid w:val="00441460"/>
    <w:rsid w:val="004534D7"/>
    <w:rsid w:val="00567770"/>
    <w:rsid w:val="005C24F8"/>
    <w:rsid w:val="005F5A79"/>
    <w:rsid w:val="006F733C"/>
    <w:rsid w:val="007358C0"/>
    <w:rsid w:val="00765708"/>
    <w:rsid w:val="008100CC"/>
    <w:rsid w:val="00814FD3"/>
    <w:rsid w:val="0081766A"/>
    <w:rsid w:val="00855466"/>
    <w:rsid w:val="0096696B"/>
    <w:rsid w:val="00AE008D"/>
    <w:rsid w:val="00B05868"/>
    <w:rsid w:val="00B256D2"/>
    <w:rsid w:val="00C24A65"/>
    <w:rsid w:val="00E5696D"/>
    <w:rsid w:val="00EE1009"/>
    <w:rsid w:val="00FF72F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A3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D5A3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4465</Characters>
  <Application>Microsoft Office Word</Application>
  <DocSecurity>0</DocSecurity>
  <Lines>37</Lines>
  <Paragraphs>10</Paragraphs>
  <ScaleCrop>false</ScaleCrop>
  <Company>Hewlett-Packard Company</Company>
  <LinksUpToDate>false</LinksUpToDate>
  <CharactersWithSpaces>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sibel</dc:creator>
  <cp:lastModifiedBy>sibel</cp:lastModifiedBy>
  <cp:revision>4</cp:revision>
  <dcterms:created xsi:type="dcterms:W3CDTF">2021-08-27T09:15:00Z</dcterms:created>
  <dcterms:modified xsi:type="dcterms:W3CDTF">2021-08-27T12:56:00Z</dcterms:modified>
</cp:coreProperties>
</file>